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5ACE" w14:textId="77777777" w:rsidR="00B729B9" w:rsidRPr="00436BCC" w:rsidRDefault="00112711" w:rsidP="001D791F">
      <w:pPr>
        <w:rPr>
          <w:rFonts w:ascii="Britannic Bold" w:hAnsi="Britannic Bold"/>
          <w:sz w:val="52"/>
          <w:lang w:val="en-GB"/>
        </w:rPr>
      </w:pPr>
      <w:r>
        <w:rPr>
          <w:rFonts w:ascii="Britannic Bold" w:hAnsi="Britannic Bold"/>
          <w:noProof/>
          <w:sz w:val="44"/>
          <w:lang w:val="en-GB" w:eastAsia="en-GB"/>
        </w:rPr>
        <w:pict w14:anchorId="7B71F3B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alt="" style="position:absolute;margin-left:.3pt;margin-top:37.05pt;width:210pt;height:88.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d="f" strokeweight=".5pt">
            <v:textbox>
              <w:txbxContent>
                <w:p w14:paraId="5ED4AC62" w14:textId="77777777" w:rsidR="006E1646" w:rsidRDefault="006E1646">
                  <w:r w:rsidRPr="00B943B1">
                    <w:rPr>
                      <w:noProof/>
                      <w:lang w:val="en-US"/>
                    </w:rPr>
                    <w:drawing>
                      <wp:inline distT="0" distB="0" distL="0" distR="0" wp14:anchorId="58C73810" wp14:editId="6DBE91CE">
                        <wp:extent cx="2628900" cy="1046285"/>
                        <wp:effectExtent l="0" t="0" r="0" b="190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6244" cy="1049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D1020F2">
          <v:shape id="Text Box 4" o:spid="_x0000_s1029" type="#_x0000_t202" style="position:absolute;margin-left:417.3pt;margin-top:-13.95pt;width:71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" filled="f" stroked="f" strokeweight=".5pt">
            <v:textbox>
              <w:txbxContent>
                <w:p w14:paraId="57010AFF" w14:textId="77777777" w:rsidR="006E1646" w:rsidRDefault="006E1646"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2EC7D6D" wp14:editId="0594A687">
                        <wp:extent cx="695325" cy="469701"/>
                        <wp:effectExtent l="0" t="0" r="0" b="698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pa.bmp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443" cy="479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55BF">
        <w:rPr>
          <w:rFonts w:ascii="Britannic Bold" w:hAnsi="Britannic Bold"/>
          <w:noProof/>
          <w:sz w:val="44"/>
          <w:lang w:val="en-GB" w:eastAsia="en-GB"/>
        </w:rPr>
        <w:t xml:space="preserve">Recurring Collection </w:t>
      </w:r>
      <w:r w:rsidR="00B55B0F" w:rsidRPr="00AA5BDD">
        <w:rPr>
          <w:rFonts w:ascii="Britannic Bold" w:hAnsi="Britannic Bold"/>
          <w:sz w:val="44"/>
          <w:lang w:val="en-GB"/>
        </w:rPr>
        <w:t>Mandate</w:t>
      </w:r>
      <w:r w:rsidR="00436BCC" w:rsidRPr="00AA5BDD">
        <w:rPr>
          <w:rFonts w:ascii="Britannic Bold" w:hAnsi="Britannic Bold"/>
          <w:sz w:val="44"/>
          <w:lang w:val="en-GB"/>
        </w:rPr>
        <w:t xml:space="preserve"> Individuals</w:t>
      </w:r>
    </w:p>
    <w:p w14:paraId="75A93852" w14:textId="77777777" w:rsidR="000B7CCA" w:rsidRPr="00436BCC" w:rsidRDefault="00112711" w:rsidP="001D791F">
      <w:pPr>
        <w:rPr>
          <w:rFonts w:ascii="Britannic Bold" w:hAnsi="Britannic Bold"/>
          <w:sz w:val="52"/>
          <w:lang w:val="en-GB"/>
        </w:rPr>
      </w:pPr>
      <w:r>
        <w:rPr>
          <w:noProof/>
        </w:rPr>
        <w:pict w14:anchorId="41C1FEC8">
          <v:shape id="Text Box 7" o:spid="_x0000_s1028" type="#_x0000_t202" style="position:absolute;margin-left:220.8pt;margin-top:15.05pt;width:263.25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" strokeweight=".5pt">
            <v:textbox>
              <w:txbxContent>
                <w:p w14:paraId="1D8EE95A" w14:textId="77777777" w:rsidR="006E1646" w:rsidRPr="00AD4D42" w:rsidRDefault="006E1646" w:rsidP="00F204CC">
                  <w:pPr>
                    <w:pStyle w:val="NormalWeb"/>
                    <w:spacing w:before="2" w:after="2"/>
                    <w:rPr>
                      <w:bCs/>
                      <w:color w:val="000000"/>
                      <w:sz w:val="20"/>
                    </w:rPr>
                  </w:pPr>
                  <w:proofErr w:type="spellStart"/>
                  <w:r w:rsidRPr="00AD4D42">
                    <w:rPr>
                      <w:b/>
                      <w:bCs/>
                      <w:color w:val="000000"/>
                      <w:sz w:val="20"/>
                    </w:rPr>
                    <w:t>Name</w:t>
                  </w:r>
                  <w:proofErr w:type="spellEnd"/>
                  <w:r w:rsidRPr="00AD4D42">
                    <w:rPr>
                      <w:b/>
                      <w:bCs/>
                      <w:color w:val="000000"/>
                      <w:sz w:val="20"/>
                    </w:rPr>
                    <w:t xml:space="preserve">:         </w:t>
                  </w:r>
                  <w:r w:rsidRPr="00AD4D42">
                    <w:rPr>
                      <w:b/>
                      <w:bCs/>
                      <w:color w:val="000000"/>
                      <w:sz w:val="20"/>
                    </w:rPr>
                    <w:tab/>
                  </w:r>
                  <w:proofErr w:type="spellStart"/>
                  <w:r w:rsidRPr="00AD4D42">
                    <w:rPr>
                      <w:bCs/>
                      <w:color w:val="000000"/>
                      <w:sz w:val="20"/>
                    </w:rPr>
                    <w:t>Stichting</w:t>
                  </w:r>
                  <w:proofErr w:type="spellEnd"/>
                  <w:r w:rsidRPr="00AD4D42">
                    <w:rPr>
                      <w:bCs/>
                      <w:color w:val="000000"/>
                      <w:sz w:val="20"/>
                    </w:rPr>
                    <w:t xml:space="preserve"> Tara </w:t>
                  </w:r>
                  <w:proofErr w:type="spellStart"/>
                  <w:r w:rsidRPr="00AD4D42">
                    <w:rPr>
                      <w:bCs/>
                      <w:color w:val="000000"/>
                      <w:sz w:val="20"/>
                    </w:rPr>
                    <w:t>Bodong</w:t>
                  </w:r>
                  <w:proofErr w:type="spellEnd"/>
                  <w:r w:rsidRPr="00AD4D42">
                    <w:rPr>
                      <w:bCs/>
                      <w:color w:val="000000"/>
                      <w:sz w:val="20"/>
                    </w:rPr>
                    <w:t xml:space="preserve"> </w:t>
                  </w:r>
                  <w:r w:rsidRPr="00AD4D42">
                    <w:rPr>
                      <w:bCs/>
                      <w:color w:val="000000"/>
                      <w:sz w:val="20"/>
                    </w:rPr>
                    <w:tab/>
                  </w:r>
                  <w:r w:rsidRPr="00AD4D42">
                    <w:rPr>
                      <w:bCs/>
                      <w:color w:val="000000"/>
                      <w:sz w:val="20"/>
                    </w:rPr>
                    <w:tab/>
                    <w:t xml:space="preserve">       </w:t>
                  </w:r>
                  <w:r w:rsidRPr="00AD4D42">
                    <w:rPr>
                      <w:bCs/>
                      <w:color w:val="000000"/>
                      <w:sz w:val="20"/>
                    </w:rPr>
                    <w:tab/>
                  </w:r>
                  <w:r w:rsidRPr="00AD4D42">
                    <w:rPr>
                      <w:bCs/>
                      <w:color w:val="000000"/>
                      <w:sz w:val="20"/>
                    </w:rPr>
                    <w:tab/>
                  </w:r>
                  <w:r w:rsidRPr="00AD4D42">
                    <w:rPr>
                      <w:bCs/>
                      <w:color w:val="000000"/>
                      <w:sz w:val="20"/>
                    </w:rPr>
                    <w:tab/>
                    <w:t>(</w:t>
                  </w:r>
                  <w:proofErr w:type="spellStart"/>
                  <w:r w:rsidRPr="00AD4D42">
                    <w:rPr>
                      <w:bCs/>
                      <w:color w:val="000000"/>
                      <w:sz w:val="20"/>
                    </w:rPr>
                    <w:t>Netherlands</w:t>
                  </w:r>
                  <w:proofErr w:type="spellEnd"/>
                  <w:r w:rsidRPr="00AD4D42">
                    <w:rPr>
                      <w:bCs/>
                      <w:color w:val="000000"/>
                      <w:sz w:val="20"/>
                    </w:rPr>
                    <w:t>)</w:t>
                  </w:r>
                </w:p>
                <w:p w14:paraId="0E9AF625" w14:textId="77777777" w:rsidR="006E1646" w:rsidRPr="00AD4D42" w:rsidRDefault="006E1646" w:rsidP="00F204CC">
                  <w:pPr>
                    <w:pStyle w:val="NormalWeb"/>
                    <w:spacing w:before="2" w:after="2"/>
                    <w:rPr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AD4D42">
                    <w:rPr>
                      <w:b/>
                      <w:bCs/>
                      <w:color w:val="000000"/>
                      <w:sz w:val="20"/>
                    </w:rPr>
                    <w:t>Address</w:t>
                  </w:r>
                  <w:proofErr w:type="spellEnd"/>
                  <w:r w:rsidRPr="00AD4D42">
                    <w:rPr>
                      <w:b/>
                      <w:bCs/>
                      <w:color w:val="000000"/>
                      <w:sz w:val="20"/>
                    </w:rPr>
                    <w:t xml:space="preserve">:     </w:t>
                  </w:r>
                  <w:r w:rsidRPr="00AD4D42">
                    <w:rPr>
                      <w:b/>
                      <w:bCs/>
                      <w:color w:val="000000"/>
                      <w:sz w:val="20"/>
                    </w:rPr>
                    <w:tab/>
                  </w:r>
                  <w:proofErr w:type="spellStart"/>
                  <w:r w:rsidRPr="00AD4D42">
                    <w:rPr>
                      <w:bCs/>
                      <w:color w:val="000000"/>
                      <w:sz w:val="20"/>
                    </w:rPr>
                    <w:t>Hyacintenlaan</w:t>
                  </w:r>
                  <w:proofErr w:type="spellEnd"/>
                  <w:r w:rsidRPr="00AD4D42">
                    <w:rPr>
                      <w:bCs/>
                      <w:color w:val="000000"/>
                      <w:sz w:val="20"/>
                    </w:rPr>
                    <w:t xml:space="preserve"> 53A</w:t>
                  </w:r>
                </w:p>
                <w:p w14:paraId="69E191C0" w14:textId="77777777" w:rsidR="006E1646" w:rsidRPr="00AD4D42" w:rsidRDefault="006E1646" w:rsidP="00F204CC">
                  <w:pPr>
                    <w:pStyle w:val="NormalWeb"/>
                    <w:spacing w:before="2" w:after="2"/>
                    <w:rPr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AD4D42">
                    <w:rPr>
                      <w:b/>
                      <w:bCs/>
                      <w:color w:val="000000"/>
                      <w:sz w:val="20"/>
                    </w:rPr>
                    <w:t>Postcode</w:t>
                  </w:r>
                  <w:proofErr w:type="spellEnd"/>
                  <w:r w:rsidRPr="00AD4D42">
                    <w:rPr>
                      <w:b/>
                      <w:bCs/>
                      <w:color w:val="000000"/>
                      <w:sz w:val="20"/>
                    </w:rPr>
                    <w:t>:</w:t>
                  </w:r>
                  <w:r w:rsidRPr="00AD4D42">
                    <w:rPr>
                      <w:b/>
                      <w:bCs/>
                      <w:color w:val="000000"/>
                      <w:sz w:val="20"/>
                    </w:rPr>
                    <w:tab/>
                  </w:r>
                  <w:r w:rsidRPr="00AD4D42">
                    <w:rPr>
                      <w:bCs/>
                      <w:color w:val="000000"/>
                      <w:sz w:val="20"/>
                    </w:rPr>
                    <w:t>1215 BB</w:t>
                  </w:r>
                  <w:r w:rsidRPr="00AD4D42">
                    <w:rPr>
                      <w:b/>
                      <w:bCs/>
                      <w:color w:val="000000"/>
                      <w:sz w:val="20"/>
                    </w:rPr>
                    <w:t xml:space="preserve">    Place: </w:t>
                  </w:r>
                  <w:r w:rsidRPr="00AD4D42">
                    <w:rPr>
                      <w:bCs/>
                      <w:color w:val="000000"/>
                      <w:sz w:val="20"/>
                    </w:rPr>
                    <w:t>Hilversum</w:t>
                  </w:r>
                </w:p>
                <w:p w14:paraId="0DA16851" w14:textId="77777777" w:rsidR="006E1646" w:rsidRPr="00AD4D42" w:rsidRDefault="006E1646" w:rsidP="00F204CC">
                  <w:pPr>
                    <w:pStyle w:val="NormalWeb"/>
                    <w:spacing w:before="2" w:after="2"/>
                    <w:rPr>
                      <w:b/>
                      <w:bCs/>
                      <w:color w:val="000000"/>
                      <w:sz w:val="20"/>
                    </w:rPr>
                  </w:pPr>
                  <w:r w:rsidRPr="00AD4D42">
                    <w:rPr>
                      <w:b/>
                      <w:bCs/>
                      <w:color w:val="000000"/>
                      <w:sz w:val="20"/>
                    </w:rPr>
                    <w:t>Country:</w:t>
                  </w:r>
                  <w:r w:rsidRPr="00AD4D42">
                    <w:rPr>
                      <w:b/>
                      <w:bCs/>
                      <w:color w:val="000000"/>
                      <w:sz w:val="20"/>
                    </w:rPr>
                    <w:tab/>
                  </w:r>
                  <w:r w:rsidRPr="00AD4D42">
                    <w:rPr>
                      <w:bCs/>
                      <w:color w:val="000000"/>
                      <w:sz w:val="20"/>
                    </w:rPr>
                    <w:t xml:space="preserve">The </w:t>
                  </w:r>
                  <w:proofErr w:type="spellStart"/>
                  <w:r w:rsidRPr="00AD4D42">
                    <w:rPr>
                      <w:bCs/>
                      <w:color w:val="000000"/>
                      <w:sz w:val="20"/>
                    </w:rPr>
                    <w:t>Netherlands</w:t>
                  </w:r>
                  <w:proofErr w:type="spellEnd"/>
                </w:p>
                <w:p w14:paraId="042B9EAE" w14:textId="77777777" w:rsidR="006E1646" w:rsidRPr="00AD4D42" w:rsidRDefault="006E1646" w:rsidP="00F204CC">
                  <w:pPr>
                    <w:pStyle w:val="NormalWeb"/>
                    <w:spacing w:before="2" w:after="2"/>
                    <w:rPr>
                      <w:bCs/>
                      <w:color w:val="000000"/>
                      <w:sz w:val="20"/>
                    </w:rPr>
                  </w:pPr>
                  <w:proofErr w:type="spellStart"/>
                  <w:r w:rsidRPr="00AD4D42">
                    <w:rPr>
                      <w:b/>
                      <w:bCs/>
                      <w:color w:val="000000"/>
                      <w:sz w:val="20"/>
                    </w:rPr>
                    <w:t>Creditor</w:t>
                  </w:r>
                  <w:proofErr w:type="spellEnd"/>
                  <w:r w:rsidRPr="00AD4D42">
                    <w:rPr>
                      <w:b/>
                      <w:bCs/>
                      <w:color w:val="000000"/>
                      <w:sz w:val="20"/>
                    </w:rPr>
                    <w:t xml:space="preserve"> ID:</w:t>
                  </w:r>
                  <w:r w:rsidRPr="00AD4D42">
                    <w:rPr>
                      <w:b/>
                      <w:bCs/>
                      <w:color w:val="000000"/>
                      <w:sz w:val="20"/>
                    </w:rPr>
                    <w:tab/>
                  </w:r>
                  <w:r w:rsidRPr="00AD4D42">
                    <w:rPr>
                      <w:bCs/>
                      <w:color w:val="000000"/>
                      <w:sz w:val="20"/>
                    </w:rPr>
                    <w:t xml:space="preserve">NL73ZZZ521650430000 </w:t>
                  </w:r>
                </w:p>
                <w:p w14:paraId="187335FB" w14:textId="6CAB468A" w:rsidR="006E1646" w:rsidRPr="00AD4D42" w:rsidRDefault="006E1646" w:rsidP="00AD4D42">
                  <w:pPr>
                    <w:pStyle w:val="NormalWeb"/>
                    <w:spacing w:before="2" w:after="2"/>
                    <w:rPr>
                      <w:bCs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</w:rPr>
                    <w:t>Mandate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</w:rPr>
                    <w:t>Ref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</w:rPr>
                    <w:t>:   </w:t>
                  </w:r>
                  <w:r w:rsidR="00B0775D">
                    <w:rPr>
                      <w:bCs/>
                      <w:color w:val="000000"/>
                      <w:sz w:val="20"/>
                    </w:rPr>
                    <w:t>Date</w:t>
                  </w:r>
                  <w:r w:rsidRPr="005B4245">
                    <w:rPr>
                      <w:bCs/>
                      <w:color w:val="000000"/>
                      <w:sz w:val="20"/>
                    </w:rPr>
                    <w:t>/</w:t>
                  </w:r>
                  <w:proofErr w:type="spellStart"/>
                  <w:r w:rsidR="00B0775D">
                    <w:rPr>
                      <w:bCs/>
                      <w:color w:val="000000"/>
                      <w:sz w:val="20"/>
                    </w:rPr>
                    <w:t>Name</w:t>
                  </w:r>
                  <w:proofErr w:type="spellEnd"/>
                  <w:r w:rsidRPr="005B4245">
                    <w:rPr>
                      <w:bCs/>
                      <w:color w:val="000000"/>
                      <w:sz w:val="20"/>
                    </w:rPr>
                    <w:t>/</w:t>
                  </w:r>
                  <w:proofErr w:type="spellStart"/>
                  <w:r w:rsidR="00B0775D">
                    <w:rPr>
                      <w:bCs/>
                      <w:color w:val="000000"/>
                      <w:sz w:val="20"/>
                    </w:rPr>
                    <w:t>DoB</w:t>
                  </w:r>
                  <w:proofErr w:type="spellEnd"/>
                </w:p>
              </w:txbxContent>
            </v:textbox>
          </v:shape>
        </w:pict>
      </w:r>
    </w:p>
    <w:p w14:paraId="77E2976C" w14:textId="77777777" w:rsidR="000B7CCA" w:rsidRPr="00436BCC" w:rsidRDefault="000B7CCA" w:rsidP="001D791F">
      <w:pPr>
        <w:rPr>
          <w:rFonts w:ascii="Britannic Bold" w:hAnsi="Britannic Bold"/>
          <w:sz w:val="52"/>
          <w:lang w:val="en-GB"/>
        </w:rPr>
      </w:pPr>
    </w:p>
    <w:p w14:paraId="4AD81154" w14:textId="77777777" w:rsidR="000B7CCA" w:rsidRPr="00436BCC" w:rsidRDefault="000B7CCA" w:rsidP="001D791F">
      <w:pPr>
        <w:rPr>
          <w:rFonts w:ascii="Britannic Bold" w:hAnsi="Britannic Bold"/>
          <w:sz w:val="52"/>
          <w:lang w:val="en-GB"/>
        </w:rPr>
      </w:pPr>
    </w:p>
    <w:p w14:paraId="5E1DB089" w14:textId="77777777" w:rsidR="000B7CCA" w:rsidRPr="00436BCC" w:rsidRDefault="000B7CCA" w:rsidP="001D791F">
      <w:pPr>
        <w:rPr>
          <w:rFonts w:ascii="Britannic Bold" w:hAnsi="Britannic Bold"/>
          <w:sz w:val="52"/>
          <w:lang w:val="en-GB"/>
        </w:rPr>
      </w:pPr>
    </w:p>
    <w:p w14:paraId="340A5CA0" w14:textId="77777777" w:rsidR="00F204CC" w:rsidRDefault="00F204CC" w:rsidP="001D791F">
      <w:pPr>
        <w:rPr>
          <w:rFonts w:ascii="Britannic Bold" w:hAnsi="Britannic Bold"/>
          <w:sz w:val="52"/>
          <w:lang w:val="en-GB"/>
        </w:rPr>
      </w:pPr>
    </w:p>
    <w:p w14:paraId="0C902C56" w14:textId="77777777" w:rsidR="000B7CCA" w:rsidRPr="00436BCC" w:rsidRDefault="00112711" w:rsidP="001D791F">
      <w:pPr>
        <w:rPr>
          <w:rFonts w:ascii="Britannic Bold" w:hAnsi="Britannic Bold"/>
          <w:sz w:val="52"/>
          <w:lang w:val="en-GB"/>
        </w:rPr>
      </w:pPr>
      <w:r>
        <w:rPr>
          <w:rFonts w:ascii="Britannic Bold" w:hAnsi="Britannic Bold"/>
          <w:noProof/>
          <w:sz w:val="44"/>
          <w:lang w:val="en-GB" w:eastAsia="en-GB"/>
        </w:rPr>
        <w:pict w14:anchorId="4D2F1062">
          <v:shape id="Text Box 8" o:spid="_x0000_s1027" type="#_x0000_t202" alt="" style="position:absolute;margin-left:0;margin-top:10pt;width:483.75pt;height:90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height-relative:margin;v-text-anchor:top" fillcolor="white [3201]" stroked="f" strokeweight=".5pt">
            <v:textbox>
              <w:txbxContent>
                <w:p w14:paraId="41ABDD81" w14:textId="77777777" w:rsidR="006E1646" w:rsidRDefault="006E1646" w:rsidP="00B355BF">
                  <w:pPr>
                    <w:pStyle w:val="NormalWeb"/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By signing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this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form,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authorise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Stichting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Tara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Bodong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Netherlands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to send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recurring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collection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instructions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to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your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bank to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debit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your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account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for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a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donation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to support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Stichting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Tara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Bodong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in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accordance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amount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stated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below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If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do not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agree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debit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can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arrange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for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its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refund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Please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contact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your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bank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within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eight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weeks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from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date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which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your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account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was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debited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. Ask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your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bank for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conditions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14:paraId="795D742D" w14:textId="77777777" w:rsidR="006E1646" w:rsidRPr="00B355BF" w:rsidRDefault="006E1646" w:rsidP="00B355BF"/>
              </w:txbxContent>
            </v:textbox>
          </v:shape>
        </w:pict>
      </w:r>
    </w:p>
    <w:p w14:paraId="12019A4A" w14:textId="77777777" w:rsidR="000B7CCA" w:rsidRPr="00436BCC" w:rsidRDefault="000B7CCA" w:rsidP="001D791F">
      <w:pPr>
        <w:rPr>
          <w:rFonts w:ascii="Britannic Bold" w:hAnsi="Britannic Bold"/>
          <w:sz w:val="52"/>
          <w:lang w:val="en-GB"/>
        </w:rPr>
      </w:pPr>
    </w:p>
    <w:p w14:paraId="6288C174" w14:textId="77777777" w:rsidR="000B7CCA" w:rsidRPr="00436BCC" w:rsidRDefault="000B7CCA" w:rsidP="001D791F">
      <w:pPr>
        <w:rPr>
          <w:rFonts w:ascii="Britannic Bold" w:hAnsi="Britannic Bold"/>
          <w:sz w:val="52"/>
          <w:lang w:val="en-GB"/>
        </w:rPr>
      </w:pPr>
    </w:p>
    <w:p w14:paraId="33725E4D" w14:textId="77777777" w:rsidR="00AD4D42" w:rsidRPr="00262442" w:rsidRDefault="00112711" w:rsidP="00262442">
      <w:pPr>
        <w:rPr>
          <w:rFonts w:ascii="Britannic Bold" w:hAnsi="Britannic Bold"/>
          <w:sz w:val="52"/>
          <w:lang w:val="en-GB"/>
        </w:rPr>
      </w:pPr>
      <w:r>
        <w:pict w14:anchorId="5600F5A6">
          <v:shape id="_x0000_s1026" type="#_x0000_t202" alt="" style="position:absolute;margin-left:0;margin-top:22pt;width:492.9pt;height:332.6pt;z-index:251672576;mso-wrap-style:square;mso-wrap-edited:f;mso-width-percent:0;mso-height-percent:0;mso-position-horizontal:absolute;mso-position-vertical:absolute;mso-width-percent:0;mso-height-percent:0;v-text-anchor:top" wrapcoords="-31 0 -31 21543 21631 21543 21631 0 -31 0" filled="f" strokecolor="#333 [3213]">
            <v:textbox style="mso-next-textbox:#_x0000_s1026" inset=",7.2pt,,7.2pt">
              <w:txbxContent>
                <w:p w14:paraId="35F5FC6B" w14:textId="77777777" w:rsidR="006E1646" w:rsidRDefault="006E1646" w:rsidP="00F204CC">
                  <w:pPr>
                    <w:pStyle w:val="NormalWeb"/>
                    <w:rPr>
                      <w:b/>
                      <w:bCs/>
                      <w:color w:val="000000"/>
                    </w:rPr>
                  </w:pPr>
                </w:p>
                <w:p w14:paraId="38E15875" w14:textId="77777777" w:rsidR="006E1646" w:rsidRDefault="006E1646" w:rsidP="00F204CC">
                  <w:pPr>
                    <w:pStyle w:val="NormalWeb"/>
                    <w:rPr>
                      <w:b/>
                      <w:bCs/>
                      <w:color w:val="000000"/>
                      <w:sz w:val="20"/>
                    </w:rPr>
                  </w:pPr>
                </w:p>
                <w:p w14:paraId="380B5433" w14:textId="77777777" w:rsidR="006E1646" w:rsidRPr="00F204CC" w:rsidRDefault="006E1646" w:rsidP="00F204CC">
                  <w:pPr>
                    <w:pStyle w:val="NormalWeb"/>
                    <w:rPr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F204CC">
                    <w:rPr>
                      <w:b/>
                      <w:bCs/>
                      <w:color w:val="000000"/>
                      <w:sz w:val="20"/>
                    </w:rPr>
                    <w:t>Name</w:t>
                  </w:r>
                  <w:proofErr w:type="spellEnd"/>
                  <w:r w:rsidRPr="00F204CC">
                    <w:rPr>
                      <w:b/>
                      <w:bCs/>
                      <w:color w:val="000000"/>
                      <w:sz w:val="20"/>
                    </w:rPr>
                    <w:t>:…………………………………………………………….…….………………………………………………</w:t>
                  </w:r>
                </w:p>
                <w:p w14:paraId="25A9FE3F" w14:textId="77777777" w:rsidR="006E1646" w:rsidRPr="00F204CC" w:rsidRDefault="006E1646" w:rsidP="00F204CC">
                  <w:pPr>
                    <w:pStyle w:val="NormalWeb"/>
                    <w:rPr>
                      <w:b/>
                      <w:bCs/>
                      <w:color w:val="000000"/>
                      <w:sz w:val="20"/>
                    </w:rPr>
                  </w:pPr>
                </w:p>
                <w:p w14:paraId="058B88F0" w14:textId="77777777" w:rsidR="006E1646" w:rsidRPr="00F204CC" w:rsidRDefault="006E1646" w:rsidP="00F204CC">
                  <w:pPr>
                    <w:pStyle w:val="NormalWeb"/>
                    <w:rPr>
                      <w:sz w:val="20"/>
                    </w:rPr>
                  </w:pPr>
                </w:p>
                <w:p w14:paraId="55110EB1" w14:textId="77777777" w:rsidR="006E1646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0A6D7C4A" w14:textId="77777777" w:rsidR="006E1646" w:rsidRPr="00F204CC" w:rsidRDefault="006E1646" w:rsidP="00F204CC">
                  <w:pPr>
                    <w:rPr>
                      <w:rFonts w:ascii="Times" w:hAnsi="Times" w:cs="Times New Roman"/>
                      <w:sz w:val="20"/>
                      <w:szCs w:val="20"/>
                      <w:lang w:val="en-GB"/>
                    </w:rPr>
                  </w:pPr>
                  <w:r w:rsidRPr="00F204CC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Address:...……………………………………………………………………………………………………………</w:t>
                  </w:r>
                </w:p>
                <w:p w14:paraId="2545CA26" w14:textId="77777777" w:rsidR="006E1646" w:rsidRPr="00F204CC" w:rsidRDefault="006E1646" w:rsidP="00F204CC">
                  <w:pPr>
                    <w:spacing w:after="240"/>
                    <w:rPr>
                      <w:rFonts w:ascii="Times" w:hAnsi="Times"/>
                      <w:sz w:val="20"/>
                      <w:szCs w:val="20"/>
                      <w:lang w:val="en-GB"/>
                    </w:rPr>
                  </w:pPr>
                </w:p>
                <w:p w14:paraId="0168CE2E" w14:textId="77777777" w:rsidR="006E1646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2CBA5AEE" w14:textId="77777777" w:rsidR="006E1646" w:rsidRPr="00F204CC" w:rsidRDefault="006E1646" w:rsidP="00F204CC">
                  <w:pPr>
                    <w:rPr>
                      <w:rFonts w:ascii="Times" w:hAnsi="Times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Postcode:……………………………………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ab/>
                    <w:t>City</w:t>
                  </w:r>
                  <w:r w:rsidRPr="00F204CC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:……….…….……………………………………………</w:t>
                  </w:r>
                </w:p>
                <w:p w14:paraId="043F3A5A" w14:textId="77777777" w:rsidR="006E1646" w:rsidRPr="00F204CC" w:rsidRDefault="006E1646" w:rsidP="00F204CC">
                  <w:pPr>
                    <w:spacing w:after="240"/>
                    <w:rPr>
                      <w:rFonts w:ascii="Times" w:hAnsi="Times"/>
                      <w:sz w:val="20"/>
                      <w:szCs w:val="20"/>
                      <w:lang w:val="en-GB"/>
                    </w:rPr>
                  </w:pPr>
                </w:p>
                <w:p w14:paraId="08AE3E2B" w14:textId="77777777" w:rsidR="006E1646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1F939A94" w14:textId="77777777" w:rsidR="006E1646" w:rsidRPr="00F204CC" w:rsidRDefault="006E1646" w:rsidP="00F204CC">
                  <w:pPr>
                    <w:rPr>
                      <w:rFonts w:ascii="Times" w:hAnsi="Times" w:cs="Times New Roman"/>
                      <w:sz w:val="20"/>
                      <w:szCs w:val="20"/>
                      <w:lang w:val="en-GB"/>
                    </w:rPr>
                  </w:pPr>
                  <w:r w:rsidRPr="00F204CC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Country….:…………………………………………………………………………………………………………...</w:t>
                  </w:r>
                </w:p>
                <w:p w14:paraId="7C9DDC44" w14:textId="77777777" w:rsidR="006E1646" w:rsidRPr="00F204CC" w:rsidRDefault="006E1646" w:rsidP="00F204CC">
                  <w:pPr>
                    <w:spacing w:after="240"/>
                    <w:rPr>
                      <w:rFonts w:ascii="Times" w:hAnsi="Times"/>
                      <w:sz w:val="20"/>
                      <w:szCs w:val="20"/>
                      <w:lang w:val="en-GB"/>
                    </w:rPr>
                  </w:pPr>
                </w:p>
                <w:p w14:paraId="4F18239C" w14:textId="77777777" w:rsidR="006E1646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6C1B067D" w14:textId="77777777" w:rsidR="006E1646" w:rsidRPr="00F204CC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 w:rsidRPr="00F204CC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Account number (IBAN):.………………….………….....................................................................................</w:t>
                  </w:r>
                </w:p>
                <w:p w14:paraId="63D4DC0C" w14:textId="77777777" w:rsidR="006E1646" w:rsidRPr="00F204CC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780AB543" w14:textId="77777777" w:rsidR="006E1646" w:rsidRPr="00F204CC" w:rsidRDefault="006E1646" w:rsidP="00F204CC">
                  <w:pPr>
                    <w:rPr>
                      <w:rFonts w:ascii="Times" w:hAnsi="Times"/>
                      <w:sz w:val="20"/>
                      <w:szCs w:val="20"/>
                      <w:lang w:val="en-GB"/>
                    </w:rPr>
                  </w:pPr>
                </w:p>
                <w:p w14:paraId="4DD8C3AD" w14:textId="77777777" w:rsidR="006E1646" w:rsidRDefault="006E1646" w:rsidP="00F204CC">
                  <w:p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14:paraId="0FD792E6" w14:textId="77777777" w:rsidR="006E1646" w:rsidRPr="00F204CC" w:rsidRDefault="006E1646" w:rsidP="00F204CC">
                  <w:pPr>
                    <w:rPr>
                      <w:rFonts w:ascii="Times" w:hAnsi="Times" w:cs="Times New Roman"/>
                      <w:sz w:val="20"/>
                      <w:szCs w:val="20"/>
                      <w:lang w:val="en-GB"/>
                    </w:rPr>
                  </w:pPr>
                  <w:r w:rsidRPr="00F204CC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Amount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to be debited (EURO):……………</w:t>
                  </w:r>
                  <w:r w:rsidR="00B82AB2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……..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  <w:r w:rsidR="00B82AB2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(choose one) m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onthly/ </w:t>
                  </w:r>
                  <w:r w:rsidR="00B82AB2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every 6 months/ </w:t>
                  </w:r>
                  <w:r w:rsidR="00B82AB2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annually</w:t>
                  </w:r>
                </w:p>
                <w:p w14:paraId="5C2B4D3B" w14:textId="77777777" w:rsidR="006E1646" w:rsidRPr="00F204CC" w:rsidRDefault="006E1646" w:rsidP="00F204CC">
                  <w:pPr>
                    <w:spacing w:after="240"/>
                    <w:rPr>
                      <w:rFonts w:ascii="Times" w:hAnsi="Times"/>
                      <w:sz w:val="20"/>
                      <w:szCs w:val="20"/>
                      <w:lang w:val="en-GB"/>
                    </w:rPr>
                  </w:pPr>
                  <w:r w:rsidRPr="00F204CC">
                    <w:rPr>
                      <w:rFonts w:ascii="Times" w:hAnsi="Times"/>
                      <w:sz w:val="20"/>
                      <w:szCs w:val="20"/>
                      <w:lang w:val="en-GB"/>
                    </w:rPr>
                    <w:br/>
                  </w:r>
                </w:p>
                <w:p w14:paraId="043EBBCF" w14:textId="77777777" w:rsidR="006E1646" w:rsidRPr="00F204CC" w:rsidRDefault="006E1646" w:rsidP="00F204CC">
                  <w:pPr>
                    <w:rPr>
                      <w:rFonts w:ascii="Times" w:hAnsi="Times" w:cs="Times New Roman"/>
                      <w:sz w:val="20"/>
                      <w:szCs w:val="20"/>
                      <w:lang w:val="en-GB"/>
                    </w:rPr>
                  </w:pPr>
                  <w:r w:rsidRPr="00F204CC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Place and date:…………………………………………      Signature:………………………………………. </w:t>
                  </w:r>
                </w:p>
                <w:p w14:paraId="75B7B2D6" w14:textId="77777777" w:rsidR="006E1646" w:rsidRPr="00F204CC" w:rsidRDefault="006E1646" w:rsidP="00F204CC">
                  <w:pPr>
                    <w:rPr>
                      <w:sz w:val="20"/>
                    </w:rPr>
                  </w:pPr>
                  <w:r w:rsidRPr="00F204CC">
                    <w:rPr>
                      <w:sz w:val="20"/>
                    </w:rPr>
                    <w:br/>
                  </w:r>
                </w:p>
              </w:txbxContent>
            </v:textbox>
            <w10:wrap type="tight"/>
          </v:shape>
        </w:pict>
      </w:r>
    </w:p>
    <w:p w14:paraId="45987DAC" w14:textId="77777777" w:rsidR="00F735C5" w:rsidRDefault="00262442" w:rsidP="00F204CC">
      <w:pPr>
        <w:pStyle w:val="NormalWeb"/>
        <w:rPr>
          <w:b/>
          <w:bCs/>
          <w:i/>
          <w:color w:val="000000"/>
          <w:sz w:val="22"/>
          <w:szCs w:val="32"/>
        </w:rPr>
      </w:pPr>
      <w:proofErr w:type="spellStart"/>
      <w:r w:rsidRPr="00262442">
        <w:rPr>
          <w:b/>
          <w:bCs/>
          <w:i/>
          <w:color w:val="000000"/>
          <w:sz w:val="22"/>
          <w:szCs w:val="32"/>
        </w:rPr>
        <w:t>Please</w:t>
      </w:r>
      <w:proofErr w:type="spellEnd"/>
      <w:r w:rsidRPr="00262442">
        <w:rPr>
          <w:b/>
          <w:bCs/>
          <w:i/>
          <w:color w:val="000000"/>
          <w:sz w:val="22"/>
          <w:szCs w:val="32"/>
        </w:rPr>
        <w:t xml:space="preserve"> </w:t>
      </w:r>
      <w:proofErr w:type="spellStart"/>
      <w:r w:rsidRPr="00262442">
        <w:rPr>
          <w:b/>
          <w:bCs/>
          <w:i/>
          <w:color w:val="000000"/>
          <w:sz w:val="22"/>
          <w:szCs w:val="32"/>
        </w:rPr>
        <w:t>submit</w:t>
      </w:r>
      <w:proofErr w:type="spellEnd"/>
      <w:r w:rsidRPr="00262442">
        <w:rPr>
          <w:b/>
          <w:bCs/>
          <w:i/>
          <w:color w:val="000000"/>
          <w:sz w:val="22"/>
          <w:szCs w:val="32"/>
        </w:rPr>
        <w:t xml:space="preserve"> form to:</w:t>
      </w:r>
      <w:r w:rsidR="00F735C5">
        <w:rPr>
          <w:b/>
          <w:bCs/>
          <w:i/>
          <w:color w:val="000000"/>
          <w:sz w:val="22"/>
          <w:szCs w:val="32"/>
        </w:rPr>
        <w:t xml:space="preserve"> </w:t>
      </w:r>
    </w:p>
    <w:p w14:paraId="061A1730" w14:textId="77777777" w:rsidR="00F735C5" w:rsidRDefault="00F735C5" w:rsidP="00F204CC">
      <w:pPr>
        <w:pStyle w:val="NormalWeb"/>
        <w:rPr>
          <w:b/>
          <w:bCs/>
          <w:i/>
          <w:color w:val="000000"/>
          <w:sz w:val="22"/>
          <w:szCs w:val="32"/>
        </w:rPr>
      </w:pPr>
    </w:p>
    <w:p w14:paraId="31F84EE6" w14:textId="77777777" w:rsidR="00F204CC" w:rsidRPr="00F735C5" w:rsidRDefault="00F204CC" w:rsidP="00F204CC">
      <w:pPr>
        <w:pStyle w:val="NormalWeb"/>
        <w:rPr>
          <w:b/>
          <w:bCs/>
          <w:i/>
          <w:color w:val="000000"/>
          <w:sz w:val="22"/>
          <w:szCs w:val="32"/>
        </w:rPr>
      </w:pPr>
      <w:proofErr w:type="spellStart"/>
      <w:r w:rsidRPr="00AD4D42">
        <w:rPr>
          <w:bCs/>
          <w:color w:val="000000"/>
          <w:sz w:val="22"/>
          <w:szCs w:val="32"/>
        </w:rPr>
        <w:t>Stichting</w:t>
      </w:r>
      <w:proofErr w:type="spellEnd"/>
      <w:r w:rsidRPr="00AD4D42">
        <w:rPr>
          <w:bCs/>
          <w:color w:val="000000"/>
          <w:sz w:val="22"/>
          <w:szCs w:val="32"/>
        </w:rPr>
        <w:t xml:space="preserve"> Tara </w:t>
      </w:r>
      <w:proofErr w:type="spellStart"/>
      <w:r w:rsidRPr="00AD4D42">
        <w:rPr>
          <w:bCs/>
          <w:color w:val="000000"/>
          <w:sz w:val="22"/>
          <w:szCs w:val="32"/>
        </w:rPr>
        <w:t>Bodong</w:t>
      </w:r>
      <w:proofErr w:type="spellEnd"/>
      <w:r w:rsidRPr="00AD4D42">
        <w:rPr>
          <w:bCs/>
          <w:color w:val="000000"/>
          <w:sz w:val="22"/>
          <w:szCs w:val="32"/>
        </w:rPr>
        <w:t xml:space="preserve"> (</w:t>
      </w:r>
      <w:proofErr w:type="spellStart"/>
      <w:r w:rsidRPr="00AD4D42">
        <w:rPr>
          <w:bCs/>
          <w:color w:val="000000"/>
          <w:sz w:val="22"/>
          <w:szCs w:val="32"/>
        </w:rPr>
        <w:t>Netherlands</w:t>
      </w:r>
      <w:proofErr w:type="spellEnd"/>
      <w:r w:rsidRPr="00AD4D42">
        <w:rPr>
          <w:bCs/>
          <w:color w:val="000000"/>
          <w:sz w:val="22"/>
          <w:szCs w:val="32"/>
        </w:rPr>
        <w:t>)</w:t>
      </w:r>
      <w:r w:rsidR="00F735C5">
        <w:rPr>
          <w:bCs/>
          <w:color w:val="000000"/>
          <w:sz w:val="22"/>
          <w:szCs w:val="32"/>
        </w:rPr>
        <w:t xml:space="preserve"> | </w:t>
      </w:r>
      <w:proofErr w:type="spellStart"/>
      <w:r w:rsidRPr="00AD4D42">
        <w:rPr>
          <w:bCs/>
          <w:color w:val="000000"/>
          <w:sz w:val="22"/>
          <w:szCs w:val="32"/>
        </w:rPr>
        <w:t>Hyacintenlaan</w:t>
      </w:r>
      <w:proofErr w:type="spellEnd"/>
      <w:r w:rsidRPr="00AD4D42">
        <w:rPr>
          <w:bCs/>
          <w:color w:val="000000"/>
          <w:sz w:val="22"/>
          <w:szCs w:val="32"/>
        </w:rPr>
        <w:t xml:space="preserve"> 53A</w:t>
      </w:r>
      <w:r w:rsidR="00262442">
        <w:rPr>
          <w:sz w:val="22"/>
        </w:rPr>
        <w:t xml:space="preserve">, </w:t>
      </w:r>
      <w:r w:rsidRPr="00AD4D42">
        <w:rPr>
          <w:bCs/>
          <w:color w:val="000000"/>
          <w:sz w:val="22"/>
          <w:szCs w:val="32"/>
        </w:rPr>
        <w:t>1215 BB, Hilversum</w:t>
      </w:r>
      <w:r w:rsidR="00F735C5">
        <w:rPr>
          <w:bCs/>
          <w:color w:val="000000"/>
          <w:sz w:val="22"/>
          <w:szCs w:val="32"/>
        </w:rPr>
        <w:t xml:space="preserve"> | </w:t>
      </w:r>
      <w:r w:rsidR="007F78E6">
        <w:rPr>
          <w:bCs/>
          <w:color w:val="000000"/>
          <w:sz w:val="22"/>
          <w:szCs w:val="32"/>
        </w:rPr>
        <w:t xml:space="preserve">The </w:t>
      </w:r>
      <w:proofErr w:type="spellStart"/>
      <w:r w:rsidR="007F78E6">
        <w:rPr>
          <w:bCs/>
          <w:color w:val="000000"/>
          <w:sz w:val="22"/>
          <w:szCs w:val="32"/>
        </w:rPr>
        <w:t>Netherlands</w:t>
      </w:r>
      <w:proofErr w:type="spellEnd"/>
    </w:p>
    <w:p w14:paraId="1DF7ABD1" w14:textId="77777777" w:rsidR="006318FA" w:rsidRPr="00F735C5" w:rsidRDefault="00F735C5" w:rsidP="00F735C5">
      <w:pPr>
        <w:pStyle w:val="NormalWeb"/>
        <w:rPr>
          <w:bCs/>
          <w:color w:val="000000"/>
          <w:sz w:val="22"/>
          <w:szCs w:val="32"/>
        </w:rPr>
      </w:pPr>
      <w:r w:rsidRPr="00F735C5">
        <w:rPr>
          <w:bCs/>
          <w:sz w:val="22"/>
          <w:szCs w:val="32"/>
        </w:rPr>
        <w:t>info@tarabodong.org</w:t>
      </w:r>
      <w:r>
        <w:rPr>
          <w:bCs/>
          <w:sz w:val="22"/>
          <w:szCs w:val="32"/>
        </w:rPr>
        <w:tab/>
      </w:r>
      <w:r>
        <w:rPr>
          <w:bCs/>
          <w:sz w:val="22"/>
          <w:szCs w:val="32"/>
        </w:rPr>
        <w:tab/>
        <w:t>|</w:t>
      </w:r>
      <w:r>
        <w:rPr>
          <w:bCs/>
          <w:sz w:val="22"/>
          <w:szCs w:val="32"/>
        </w:rPr>
        <w:tab/>
      </w:r>
      <w:r w:rsidR="006318FA" w:rsidRPr="00262442">
        <w:rPr>
          <w:sz w:val="22"/>
        </w:rPr>
        <w:t>www.tarabodong.org</w:t>
      </w:r>
    </w:p>
    <w:p w14:paraId="418737BC" w14:textId="77777777" w:rsidR="00436BCC" w:rsidRPr="00AD4D42" w:rsidRDefault="00436BCC" w:rsidP="001D791F">
      <w:pPr>
        <w:rPr>
          <w:sz w:val="22"/>
        </w:rPr>
      </w:pPr>
    </w:p>
    <w:sectPr w:rsidR="00436BCC" w:rsidRPr="00AD4D42" w:rsidSect="00AD4D42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2D41" w14:textId="77777777" w:rsidR="00112711" w:rsidRDefault="00112711">
      <w:r>
        <w:separator/>
      </w:r>
    </w:p>
  </w:endnote>
  <w:endnote w:type="continuationSeparator" w:id="0">
    <w:p w14:paraId="5B7E10DF" w14:textId="77777777" w:rsidR="00112711" w:rsidRDefault="0011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4468" w14:textId="77777777" w:rsidR="006E1646" w:rsidRDefault="006E1646">
    <w:pPr>
      <w:pStyle w:val="Footer"/>
    </w:pPr>
    <w:r>
      <w:t xml:space="preserve">Sponsor </w:t>
    </w:r>
    <w:proofErr w:type="spellStart"/>
    <w:r>
      <w:t>document</w:t>
    </w:r>
    <w:proofErr w:type="spellEnd"/>
    <w:r>
      <w:t xml:space="preserve"> </w:t>
    </w:r>
    <w:proofErr w:type="spellStart"/>
    <w:r>
      <w:t>version</w:t>
    </w:r>
    <w:proofErr w:type="spellEnd"/>
    <w:r>
      <w:t xml:space="preserve"> –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D0BA" w14:textId="77777777" w:rsidR="00112711" w:rsidRDefault="00112711">
      <w:r>
        <w:separator/>
      </w:r>
    </w:p>
  </w:footnote>
  <w:footnote w:type="continuationSeparator" w:id="0">
    <w:p w14:paraId="71D52EEB" w14:textId="77777777" w:rsidR="00112711" w:rsidRDefault="0011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0E2E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D25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64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88A9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043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21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026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0CA9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4A9C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A03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72D6"/>
    <w:multiLevelType w:val="hybridMultilevel"/>
    <w:tmpl w:val="AA146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23916"/>
    <w:multiLevelType w:val="hybridMultilevel"/>
    <w:tmpl w:val="A14ED9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22374"/>
    <w:multiLevelType w:val="hybridMultilevel"/>
    <w:tmpl w:val="B6987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33F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14BD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EE3BDA"/>
    <w:multiLevelType w:val="hybridMultilevel"/>
    <w:tmpl w:val="D9984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821C5"/>
    <w:multiLevelType w:val="hybridMultilevel"/>
    <w:tmpl w:val="5EA2F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964DE"/>
    <w:multiLevelType w:val="hybridMultilevel"/>
    <w:tmpl w:val="F0440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5E7A"/>
    <w:multiLevelType w:val="hybridMultilevel"/>
    <w:tmpl w:val="6832DD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DA8"/>
    <w:multiLevelType w:val="hybridMultilevel"/>
    <w:tmpl w:val="0ED8BC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1587E"/>
    <w:multiLevelType w:val="hybridMultilevel"/>
    <w:tmpl w:val="680E5B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321D4"/>
    <w:multiLevelType w:val="hybridMultilevel"/>
    <w:tmpl w:val="0FB27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0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13"/>
  </w:num>
  <w:num w:numId="22">
    <w:abstractNumId w:val="14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3B1"/>
    <w:rsid w:val="00042C85"/>
    <w:rsid w:val="00044F51"/>
    <w:rsid w:val="0004703E"/>
    <w:rsid w:val="0005742B"/>
    <w:rsid w:val="0007064B"/>
    <w:rsid w:val="0008050F"/>
    <w:rsid w:val="000B7CCA"/>
    <w:rsid w:val="000E5786"/>
    <w:rsid w:val="00112711"/>
    <w:rsid w:val="00150F85"/>
    <w:rsid w:val="00151A35"/>
    <w:rsid w:val="00151AB0"/>
    <w:rsid w:val="00162686"/>
    <w:rsid w:val="00172C87"/>
    <w:rsid w:val="00192131"/>
    <w:rsid w:val="001A5752"/>
    <w:rsid w:val="001B4310"/>
    <w:rsid w:val="001D791F"/>
    <w:rsid w:val="0020061C"/>
    <w:rsid w:val="0025761F"/>
    <w:rsid w:val="00262442"/>
    <w:rsid w:val="002674EB"/>
    <w:rsid w:val="00293675"/>
    <w:rsid w:val="00293872"/>
    <w:rsid w:val="0033505A"/>
    <w:rsid w:val="00371730"/>
    <w:rsid w:val="00383F54"/>
    <w:rsid w:val="00425311"/>
    <w:rsid w:val="00436976"/>
    <w:rsid w:val="00436BCC"/>
    <w:rsid w:val="00440DD4"/>
    <w:rsid w:val="00443F57"/>
    <w:rsid w:val="004472B3"/>
    <w:rsid w:val="0048264A"/>
    <w:rsid w:val="00487143"/>
    <w:rsid w:val="00487723"/>
    <w:rsid w:val="004A2386"/>
    <w:rsid w:val="004A6425"/>
    <w:rsid w:val="004C3A74"/>
    <w:rsid w:val="004F6175"/>
    <w:rsid w:val="00525CA2"/>
    <w:rsid w:val="00534836"/>
    <w:rsid w:val="005A266D"/>
    <w:rsid w:val="005A75A2"/>
    <w:rsid w:val="005B4245"/>
    <w:rsid w:val="005E698A"/>
    <w:rsid w:val="006252D6"/>
    <w:rsid w:val="006318FA"/>
    <w:rsid w:val="0064086C"/>
    <w:rsid w:val="00646D42"/>
    <w:rsid w:val="00670301"/>
    <w:rsid w:val="006759ED"/>
    <w:rsid w:val="00677F82"/>
    <w:rsid w:val="00687B61"/>
    <w:rsid w:val="006C67CF"/>
    <w:rsid w:val="006E1646"/>
    <w:rsid w:val="006F72FE"/>
    <w:rsid w:val="00713DF0"/>
    <w:rsid w:val="00732C6B"/>
    <w:rsid w:val="00753055"/>
    <w:rsid w:val="007979EA"/>
    <w:rsid w:val="007B0637"/>
    <w:rsid w:val="007E7439"/>
    <w:rsid w:val="007F78E6"/>
    <w:rsid w:val="00846615"/>
    <w:rsid w:val="00864F7A"/>
    <w:rsid w:val="00865189"/>
    <w:rsid w:val="008A37F6"/>
    <w:rsid w:val="008C0D03"/>
    <w:rsid w:val="008D01F9"/>
    <w:rsid w:val="009329EC"/>
    <w:rsid w:val="00976E86"/>
    <w:rsid w:val="00982E13"/>
    <w:rsid w:val="009B5434"/>
    <w:rsid w:val="009D3EF0"/>
    <w:rsid w:val="00A13ED2"/>
    <w:rsid w:val="00A3339E"/>
    <w:rsid w:val="00A4004E"/>
    <w:rsid w:val="00A4042E"/>
    <w:rsid w:val="00A8398B"/>
    <w:rsid w:val="00A840E9"/>
    <w:rsid w:val="00A87B5D"/>
    <w:rsid w:val="00AA5BDD"/>
    <w:rsid w:val="00AD4D42"/>
    <w:rsid w:val="00AE305E"/>
    <w:rsid w:val="00B0775D"/>
    <w:rsid w:val="00B24971"/>
    <w:rsid w:val="00B355BF"/>
    <w:rsid w:val="00B55B0F"/>
    <w:rsid w:val="00B56B09"/>
    <w:rsid w:val="00B729B9"/>
    <w:rsid w:val="00B81116"/>
    <w:rsid w:val="00B82AB2"/>
    <w:rsid w:val="00B943B1"/>
    <w:rsid w:val="00BA3229"/>
    <w:rsid w:val="00BB0AA8"/>
    <w:rsid w:val="00BD4E2A"/>
    <w:rsid w:val="00BF0ABB"/>
    <w:rsid w:val="00C07FED"/>
    <w:rsid w:val="00C45B16"/>
    <w:rsid w:val="00C45C67"/>
    <w:rsid w:val="00C502AC"/>
    <w:rsid w:val="00C70814"/>
    <w:rsid w:val="00C76857"/>
    <w:rsid w:val="00C84BEC"/>
    <w:rsid w:val="00C8680C"/>
    <w:rsid w:val="00C874D4"/>
    <w:rsid w:val="00CF6BF9"/>
    <w:rsid w:val="00D038D4"/>
    <w:rsid w:val="00D0781B"/>
    <w:rsid w:val="00D12B29"/>
    <w:rsid w:val="00DB1D45"/>
    <w:rsid w:val="00DB391E"/>
    <w:rsid w:val="00DB6FB0"/>
    <w:rsid w:val="00DC058A"/>
    <w:rsid w:val="00DE6CD7"/>
    <w:rsid w:val="00E21B5F"/>
    <w:rsid w:val="00E6295A"/>
    <w:rsid w:val="00E67D20"/>
    <w:rsid w:val="00E86A16"/>
    <w:rsid w:val="00EA50A7"/>
    <w:rsid w:val="00EC4FE6"/>
    <w:rsid w:val="00EE43B7"/>
    <w:rsid w:val="00F03328"/>
    <w:rsid w:val="00F204CC"/>
    <w:rsid w:val="00F4555D"/>
    <w:rsid w:val="00F56346"/>
    <w:rsid w:val="00F64865"/>
    <w:rsid w:val="00F655EB"/>
    <w:rsid w:val="00F713B3"/>
    <w:rsid w:val="00F735C5"/>
    <w:rsid w:val="00F74CFD"/>
    <w:rsid w:val="00FB2D39"/>
    <w:rsid w:val="00FD3E0B"/>
    <w:rsid w:val="00FE08A3"/>
    <w:rsid w:val="00FE5CDC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0B041"/>
  <w15:docId w15:val="{BD3BC01B-C535-394D-98DD-2CB995B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 w:qFormat="1"/>
    <w:lsdException w:name="annotation reference" w:semiHidden="1" w:uiPriority="4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4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2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5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otnoteReference">
    <w:name w:val="footnote reference"/>
    <w:basedOn w:val="DefaultParagraphFon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04E"/>
    <w:rPr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A4004E"/>
    <w:rPr>
      <w:rFonts w:ascii="Arial" w:hAnsi="Arial"/>
      <w:color w:val="333333" w:themeColor="text1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004E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4004E"/>
    <w:pPr>
      <w:spacing w:after="0"/>
      <w:ind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4004E"/>
    <w:rPr>
      <w:rFonts w:ascii="Arial" w:hAnsi="Arial"/>
      <w:color w:val="333333" w:themeColor="text1"/>
      <w:sz w:val="20"/>
    </w:rPr>
  </w:style>
  <w:style w:type="paragraph" w:styleId="Footer">
    <w:name w:val="footer"/>
    <w:basedOn w:val="Normal"/>
    <w:link w:val="FooterChar"/>
    <w:uiPriority w:val="6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6"/>
    <w:rsid w:val="00A4004E"/>
    <w:rPr>
      <w:rFonts w:ascii="Arial" w:hAnsi="Arial"/>
      <w:color w:val="333333" w:themeColor="text1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004E"/>
    <w:rPr>
      <w:rFonts w:ascii="Arial" w:hAnsi="Arial"/>
      <w:sz w:val="20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004E"/>
    <w:rPr>
      <w:rFonts w:ascii="Arial" w:hAnsi="Arial"/>
      <w:sz w:val="20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TableofAuthorities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4004E"/>
    <w:rPr>
      <w:rFonts w:ascii="Verdana" w:hAnsi="Verdana"/>
      <w:sz w:val="18"/>
    </w:rPr>
  </w:style>
  <w:style w:type="paragraph" w:styleId="ListContinue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Continue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Paragraph">
    <w:name w:val="List Paragraph"/>
    <w:basedOn w:val="Normal"/>
    <w:uiPriority w:val="34"/>
    <w:rsid w:val="00A4004E"/>
    <w:pPr>
      <w:ind w:left="567"/>
      <w:contextualSpacing/>
    </w:pPr>
  </w:style>
  <w:style w:type="character" w:styleId="CommentReference">
    <w:name w:val="annotation reference"/>
    <w:basedOn w:val="DefaultParagraphFon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ListNumber">
    <w:name w:val="List Number"/>
    <w:basedOn w:val="Normal"/>
    <w:uiPriority w:val="3"/>
    <w:unhideWhenUsed/>
    <w:rsid w:val="00A4004E"/>
    <w:pPr>
      <w:numPr>
        <w:numId w:val="24"/>
      </w:numPr>
      <w:tabs>
        <w:tab w:val="left" w:pos="357"/>
      </w:tabs>
      <w:contextualSpacing/>
    </w:pPr>
  </w:style>
  <w:style w:type="paragraph" w:styleId="ListNumber5">
    <w:name w:val="List Number 5"/>
    <w:basedOn w:val="Normal"/>
    <w:uiPriority w:val="99"/>
    <w:unhideWhenUsed/>
    <w:rsid w:val="00A4004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unhideWhenUsed/>
    <w:rsid w:val="00A4004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unhideWhenUsed/>
    <w:rsid w:val="00A4004E"/>
    <w:pPr>
      <w:numPr>
        <w:numId w:val="29"/>
      </w:numPr>
      <w:contextualSpacing/>
    </w:pPr>
  </w:style>
  <w:style w:type="paragraph" w:styleId="TOCHeading">
    <w:name w:val="TOC Heading"/>
    <w:basedOn w:val="Heading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ListBullet">
    <w:name w:val="List Bullet"/>
    <w:basedOn w:val="Normal"/>
    <w:uiPriority w:val="3"/>
    <w:rsid w:val="00A4004E"/>
    <w:pPr>
      <w:numPr>
        <w:numId w:val="23"/>
      </w:numPr>
      <w:spacing w:after="100"/>
    </w:pPr>
  </w:style>
  <w:style w:type="paragraph" w:styleId="ListBullet2">
    <w:name w:val="List Bullet 2"/>
    <w:basedOn w:val="Normal"/>
    <w:uiPriority w:val="99"/>
    <w:unhideWhenUsed/>
    <w:rsid w:val="00A4004E"/>
    <w:pPr>
      <w:numPr>
        <w:numId w:val="25"/>
      </w:numPr>
      <w:spacing w:after="100"/>
    </w:pPr>
  </w:style>
  <w:style w:type="paragraph" w:styleId="ListBullet3">
    <w:name w:val="List Bullet 3"/>
    <w:basedOn w:val="Normal"/>
    <w:uiPriority w:val="99"/>
    <w:semiHidden/>
    <w:unhideWhenUsed/>
    <w:rsid w:val="00A4004E"/>
    <w:pPr>
      <w:numPr>
        <w:numId w:val="26"/>
      </w:numPr>
      <w:spacing w:after="100"/>
    </w:pPr>
  </w:style>
  <w:style w:type="paragraph" w:styleId="ListBullet4">
    <w:name w:val="List Bullet 4"/>
    <w:basedOn w:val="Normal"/>
    <w:uiPriority w:val="99"/>
    <w:unhideWhenUsed/>
    <w:rsid w:val="00A4004E"/>
    <w:pPr>
      <w:numPr>
        <w:numId w:val="27"/>
      </w:numPr>
      <w:spacing w:after="100"/>
    </w:pPr>
  </w:style>
  <w:style w:type="paragraph" w:styleId="ListBullet5">
    <w:name w:val="List Bullet 5"/>
    <w:basedOn w:val="Normal"/>
    <w:uiPriority w:val="99"/>
    <w:semiHidden/>
    <w:unhideWhenUsed/>
    <w:rsid w:val="00A4004E"/>
    <w:pPr>
      <w:numPr>
        <w:numId w:val="28"/>
      </w:numPr>
      <w:spacing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4004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04E"/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04E"/>
    <w:rPr>
      <w:rFonts w:ascii="Arial" w:hAnsi="Arial"/>
      <w:sz w:val="20"/>
      <w:szCs w:val="20"/>
    </w:rPr>
  </w:style>
  <w:style w:type="paragraph" w:styleId="EmailSignature">
    <w:name w:val="E-mail Signature"/>
    <w:basedOn w:val="Normal"/>
    <w:link w:val="EmailSignatureChar"/>
    <w:uiPriority w:val="99"/>
    <w:unhideWhenUsed/>
    <w:rsid w:val="00A4004E"/>
  </w:style>
  <w:style w:type="character" w:customStyle="1" w:styleId="EmailSignatureChar">
    <w:name w:val="Email Signature Char"/>
    <w:basedOn w:val="DefaultParagraphFont"/>
    <w:link w:val="EmailSignature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A4004E"/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4004E"/>
    <w:rPr>
      <w:color w:val="808080"/>
    </w:rPr>
  </w:style>
  <w:style w:type="paragraph" w:styleId="Header">
    <w:name w:val="header"/>
    <w:basedOn w:val="Normal"/>
    <w:link w:val="HeaderChar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6"/>
    <w:rsid w:val="00A4004E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link">
    <w:name w:val="Hyperlink"/>
    <w:basedOn w:val="DefaultParagraphFont"/>
    <w:unhideWhenUsed/>
    <w:rsid w:val="00A40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IntenseReference">
    <w:name w:val="Intense Reference"/>
    <w:basedOn w:val="DefaultParagraphFon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A4004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04E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TOCHeading"/>
    <w:uiPriority w:val="2"/>
    <w:qFormat/>
    <w:rsid w:val="00A4004E"/>
    <w:rPr>
      <w:b w:val="0"/>
    </w:rPr>
  </w:style>
  <w:style w:type="character" w:styleId="EndnoteReference">
    <w:name w:val="endnote reference"/>
    <w:basedOn w:val="DefaultParagraphFont"/>
    <w:uiPriority w:val="99"/>
    <w:unhideWhenUsed/>
    <w:rsid w:val="00E629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4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NB_Main">
  <a:themeElements>
    <a:clrScheme name="DNB Main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C9C9C9"/>
      </a:accent1>
      <a:accent2>
        <a:srgbClr val="007272"/>
      </a:accent2>
      <a:accent3>
        <a:srgbClr val="77278A"/>
      </a:accent3>
      <a:accent4>
        <a:srgbClr val="49B1DE"/>
      </a:accent4>
      <a:accent5>
        <a:srgbClr val="E76A0B"/>
      </a:accent5>
      <a:accent6>
        <a:srgbClr val="9F1117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B1F6-9828-A543-B55E-11F6D71F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Stuyvenberg, Martin</dc:creator>
  <cp:lastModifiedBy>Debbie Wirtjes-Lewis</cp:lastModifiedBy>
  <cp:revision>2</cp:revision>
  <cp:lastPrinted>2013-11-04T21:03:00Z</cp:lastPrinted>
  <dcterms:created xsi:type="dcterms:W3CDTF">2021-03-01T15:59:00Z</dcterms:created>
  <dcterms:modified xsi:type="dcterms:W3CDTF">2021-03-01T15:59:00Z</dcterms:modified>
</cp:coreProperties>
</file>